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76" w:rsidRDefault="002E65F4" w:rsidP="002E65F4">
      <w:pPr>
        <w:jc w:val="center"/>
      </w:pPr>
      <w:r w:rsidRPr="002E65F4">
        <w:drawing>
          <wp:inline distT="0" distB="0" distL="0" distR="0">
            <wp:extent cx="2954655" cy="5429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F4" w:rsidRDefault="002E65F4" w:rsidP="002E65F4">
      <w:pPr>
        <w:jc w:val="center"/>
      </w:pPr>
    </w:p>
    <w:p w:rsidR="002E65F4" w:rsidRDefault="002E65F4" w:rsidP="002E6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CIRCULAR  FOR  ISC 2022 VIVA-VOCE EXAMINATIONS </w:t>
      </w:r>
    </w:p>
    <w:p w:rsidR="001D65DB" w:rsidRP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Viva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D65DB">
        <w:rPr>
          <w:rFonts w:ascii="Times New Roman" w:hAnsi="Times New Roman" w:cs="Times New Roman"/>
          <w:b/>
          <w:sz w:val="28"/>
          <w:szCs w:val="28"/>
        </w:rPr>
        <w:t xml:space="preserve"> Voce Examination for all non Laboratory based subjects will begin from Monday 17 January, 2022.</w:t>
      </w:r>
    </w:p>
    <w:p w:rsidR="001D65DB" w:rsidRP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Visiting Examiners will come to our school according to the schedule allotted to them to assess project files and conduct Viva Voce Examination.</w:t>
      </w:r>
    </w:p>
    <w:p w:rsidR="001D65DB" w:rsidRP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All Viva</w:t>
      </w:r>
      <w:r>
        <w:rPr>
          <w:rFonts w:ascii="Times New Roman" w:hAnsi="Times New Roman" w:cs="Times New Roman"/>
          <w:b/>
          <w:sz w:val="28"/>
          <w:szCs w:val="28"/>
        </w:rPr>
        <w:t xml:space="preserve">-Voce </w:t>
      </w:r>
      <w:r w:rsidRPr="001D65DB">
        <w:rPr>
          <w:rFonts w:ascii="Times New Roman" w:hAnsi="Times New Roman" w:cs="Times New Roman"/>
          <w:b/>
          <w:sz w:val="28"/>
          <w:szCs w:val="28"/>
        </w:rPr>
        <w:t xml:space="preserve"> Examination will be conducted online. Students will be given a link and time to appear online.</w:t>
      </w:r>
    </w:p>
    <w:p w:rsid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Should there be any candidates who wish to appear offline, please let your subject teacher know, so that a time slot can be given.</w:t>
      </w:r>
    </w:p>
    <w:p w:rsidR="002E65F4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However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1D65DB">
        <w:rPr>
          <w:rFonts w:ascii="Times New Roman" w:hAnsi="Times New Roman" w:cs="Times New Roman"/>
          <w:b/>
          <w:sz w:val="28"/>
          <w:szCs w:val="28"/>
        </w:rPr>
        <w:t>andidates are advised to appear online .</w:t>
      </w:r>
    </w:p>
    <w:p w:rsid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DB">
        <w:rPr>
          <w:rFonts w:ascii="Times New Roman" w:hAnsi="Times New Roman" w:cs="Times New Roman"/>
          <w:b/>
          <w:sz w:val="28"/>
          <w:szCs w:val="28"/>
        </w:rPr>
        <w:t>It is mandatory for stu</w:t>
      </w:r>
      <w:r>
        <w:rPr>
          <w:rFonts w:ascii="Times New Roman" w:hAnsi="Times New Roman" w:cs="Times New Roman"/>
          <w:b/>
          <w:sz w:val="28"/>
          <w:szCs w:val="28"/>
        </w:rPr>
        <w:t>dents appearing for online Viva-</w:t>
      </w:r>
      <w:r w:rsidRPr="001D65DB">
        <w:rPr>
          <w:rFonts w:ascii="Times New Roman" w:hAnsi="Times New Roman" w:cs="Times New Roman"/>
          <w:b/>
          <w:sz w:val="28"/>
          <w:szCs w:val="28"/>
        </w:rPr>
        <w:t xml:space="preserve"> Voce Examination to be in school uniform.</w:t>
      </w:r>
    </w:p>
    <w:p w:rsidR="001D65DB" w:rsidRDefault="001D65DB" w:rsidP="001D6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DB" w:rsidRDefault="001D65DB" w:rsidP="001D65DB">
      <w:pPr>
        <w:rPr>
          <w:rFonts w:ascii="Times New Roman" w:hAnsi="Times New Roman" w:cs="Times New Roman"/>
          <w:b/>
          <w:sz w:val="28"/>
          <w:szCs w:val="28"/>
        </w:rPr>
      </w:pPr>
    </w:p>
    <w:p w:rsidR="001D65DB" w:rsidRDefault="001D65DB" w:rsidP="001D6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 Andrew Bagul</w:t>
      </w:r>
    </w:p>
    <w:p w:rsidR="001D65DB" w:rsidRDefault="001D65DB" w:rsidP="001D6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1D65DB" w:rsidRDefault="001D65DB" w:rsidP="001D6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15.01.2022</w:t>
      </w:r>
    </w:p>
    <w:p w:rsidR="001D65DB" w:rsidRPr="002E65F4" w:rsidRDefault="001D65DB" w:rsidP="001D65DB">
      <w:pPr>
        <w:rPr>
          <w:rFonts w:ascii="Times New Roman" w:hAnsi="Times New Roman" w:cs="Times New Roman"/>
          <w:b/>
          <w:sz w:val="28"/>
          <w:szCs w:val="28"/>
        </w:rPr>
      </w:pPr>
    </w:p>
    <w:sectPr w:rsidR="001D65DB" w:rsidRPr="002E65F4" w:rsidSect="0060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defaultTabStop w:val="720"/>
  <w:characterSpacingControl w:val="doNotCompress"/>
  <w:compat/>
  <w:rsids>
    <w:rsidRoot w:val="002E65F4"/>
    <w:rsid w:val="001D65DB"/>
    <w:rsid w:val="002E65F4"/>
    <w:rsid w:val="006027B8"/>
    <w:rsid w:val="00C616B1"/>
    <w:rsid w:val="00E7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2022-01-15T08:57:00Z</dcterms:created>
  <dcterms:modified xsi:type="dcterms:W3CDTF">2022-01-15T09:05:00Z</dcterms:modified>
</cp:coreProperties>
</file>